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Эмоциональные психические процессы.</w:t>
      </w:r>
    </w:p>
    <w:p w:rsidR="006B654A" w:rsidRDefault="006B654A" w:rsidP="006B654A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Эмоциональные процессы и состояния.</w:t>
      </w:r>
    </w:p>
    <w:p w:rsidR="006B654A" w:rsidRDefault="006B654A" w:rsidP="006B654A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Эмоциональный тон ощущений и собственно эмоции.</w:t>
      </w:r>
    </w:p>
    <w:p w:rsidR="006B654A" w:rsidRDefault="006B654A" w:rsidP="006B654A">
      <w:pPr>
        <w:pStyle w:val="a3"/>
        <w:numPr>
          <w:ilvl w:val="0"/>
          <w:numId w:val="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Чувства как высшие эмоциональные процессы. Классификация чувств.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Эмоциональные процессы – есть результат деятельности мозга.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Эмоциональные психические процессы</w:t>
      </w:r>
      <w:r>
        <w:rPr>
          <w:rFonts w:ascii="Arial" w:hAnsi="Arial" w:cs="Arial"/>
          <w:color w:val="000000"/>
        </w:rPr>
        <w:t> – это специфические формы отношения (переживания), опосредованные ориентировочной деятельностью, в которых отношение личности к познаваемым и изменяемым им предметам и явлениям действительности соотносятся с ее потребностями.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Удовлетворение или неудовлетворение потребностей порождает у человека специфические переживания.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Эмоциональные психические процессы, в отличие от познавательных процессов, определяют отношение к ним, основываясь на оценке их полезности или вредности для личности.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положительной оценке возникают положительные эмоции, которые побуждают к сохранению полезных свойств и качеств.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 отрицательной оценке возникают отрицательные эмоции, сопровождаемые деятельностью, направленной на уменьшение вредных воздействий.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Эмоции имеют рефлекторную природу и возникают при воздействии каких-либо раздражителей. Отметим, что нервные процессы сопровождаются рядом вегетативных явлений: изменением частоты сокращения сердца, дыхания, тонуса мышц.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Эмоциональные психические процессы делят </w:t>
      </w:r>
      <w:proofErr w:type="gramStart"/>
      <w:r>
        <w:rPr>
          <w:rFonts w:ascii="Arial" w:hAnsi="Arial" w:cs="Arial"/>
          <w:color w:val="000000"/>
        </w:rPr>
        <w:t>на</w:t>
      </w:r>
      <w:proofErr w:type="gramEnd"/>
      <w:r>
        <w:rPr>
          <w:rFonts w:ascii="Arial" w:hAnsi="Arial" w:cs="Arial"/>
          <w:color w:val="000000"/>
        </w:rPr>
        <w:t xml:space="preserve"> простые (элементарные) и сложные (высшие)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простые (элементарные):</w:t>
      </w:r>
    </w:p>
    <w:p w:rsidR="006B654A" w:rsidRDefault="006B654A" w:rsidP="006B654A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Эмоциональный тон ощущений</w:t>
      </w:r>
    </w:p>
    <w:p w:rsidR="006B654A" w:rsidRDefault="006B654A" w:rsidP="006B654A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Эмоциональный тон впечатлений</w:t>
      </w:r>
    </w:p>
    <w:p w:rsidR="006B654A" w:rsidRDefault="006B654A" w:rsidP="006B654A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Эмоции</w:t>
      </w:r>
    </w:p>
    <w:p w:rsidR="006B654A" w:rsidRDefault="006B654A" w:rsidP="006B654A">
      <w:pPr>
        <w:pStyle w:val="a3"/>
        <w:numPr>
          <w:ilvl w:val="0"/>
          <w:numId w:val="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Аффекты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сложные (высшие)</w:t>
      </w:r>
    </w:p>
    <w:p w:rsidR="006B654A" w:rsidRDefault="006B654A" w:rsidP="006B654A">
      <w:pPr>
        <w:pStyle w:val="a3"/>
        <w:numPr>
          <w:ilvl w:val="0"/>
          <w:numId w:val="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Чувства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Эмоциональный тон ощущений </w:t>
      </w:r>
      <w:r>
        <w:rPr>
          <w:rFonts w:ascii="Arial" w:hAnsi="Arial" w:cs="Arial"/>
          <w:color w:val="000000"/>
        </w:rPr>
        <w:t xml:space="preserve">(от лат. </w:t>
      </w:r>
      <w:proofErr w:type="spellStart"/>
      <w:r>
        <w:rPr>
          <w:rFonts w:ascii="Arial" w:hAnsi="Arial" w:cs="Arial"/>
          <w:color w:val="000000"/>
        </w:rPr>
        <w:t>emovere</w:t>
      </w:r>
      <w:proofErr w:type="spellEnd"/>
      <w:r>
        <w:rPr>
          <w:rFonts w:ascii="Arial" w:hAnsi="Arial" w:cs="Arial"/>
          <w:color w:val="000000"/>
        </w:rPr>
        <w:t xml:space="preserve"> возбуждать, волновать) - переживания позитивного знака. Сопровождает жизненно важные ощущения, например, вкусовые, температурные, болевые. Представляет собой наиболее раннюю стадию развития эмоций в филогенезе. Синоним прельщение. 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Функции:</w:t>
      </w:r>
    </w:p>
    <w:p w:rsidR="006B654A" w:rsidRDefault="006B654A" w:rsidP="006B654A">
      <w:pPr>
        <w:pStyle w:val="a3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Ориентировочная. Сообщить организму о степени опасности и желательности того или иного воздействия.</w:t>
      </w:r>
    </w:p>
    <w:p w:rsidR="006B654A" w:rsidRDefault="006B654A" w:rsidP="006B654A">
      <w:pPr>
        <w:pStyle w:val="a3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Обеспечение обратной связи, данная функция заключается в предоставлении человеку информации об удовлетворении или неудовлетворении.</w:t>
      </w:r>
    </w:p>
    <w:p w:rsidR="006B654A" w:rsidRDefault="006B654A" w:rsidP="006B654A">
      <w:pPr>
        <w:pStyle w:val="a3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Тесно связана со второй функцией и представляет собой необходимость проявлять определенные виды поведения до тех пор пока не </w:t>
      </w:r>
      <w:proofErr w:type="gramStart"/>
      <w:r>
        <w:rPr>
          <w:rFonts w:ascii="Arial" w:hAnsi="Arial" w:cs="Arial"/>
          <w:color w:val="000000"/>
        </w:rPr>
        <w:t>будет</w:t>
      </w:r>
      <w:proofErr w:type="gramEnd"/>
      <w:r>
        <w:rPr>
          <w:rFonts w:ascii="Arial" w:hAnsi="Arial" w:cs="Arial"/>
          <w:color w:val="000000"/>
        </w:rPr>
        <w:t xml:space="preserve"> достигнут нужный организму результат.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Эмоциональный тон впечатлений</w:t>
      </w:r>
      <w:r>
        <w:rPr>
          <w:rFonts w:ascii="Arial" w:hAnsi="Arial" w:cs="Arial"/>
          <w:color w:val="000000"/>
        </w:rPr>
        <w:t> – то же, что и эмоциональный тон ощущений, но: обусловлен социализацией, не требует непосредственного контакта с раздражителем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Пример: Катание на американских горках (переживание страха и сознание его безопасности)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Эмоциональные тоны обладают большой инертностью. При направлении внимания на впечатление оно усиливается. При отвлечении – уменьшается. Смакование удовольствия.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Эмо́ция</w:t>
      </w:r>
      <w:proofErr w:type="spellEnd"/>
      <w:proofErr w:type="gramEnd"/>
      <w:r>
        <w:rPr>
          <w:rFonts w:ascii="Arial" w:hAnsi="Arial" w:cs="Arial"/>
          <w:color w:val="000000"/>
        </w:rPr>
        <w:t> (от лат. </w:t>
      </w:r>
      <w:proofErr w:type="spellStart"/>
      <w:r>
        <w:rPr>
          <w:rFonts w:ascii="Arial" w:hAnsi="Arial" w:cs="Arial"/>
          <w:color w:val="000000"/>
        </w:rPr>
        <w:t>emoveo</w:t>
      </w:r>
      <w:proofErr w:type="spellEnd"/>
      <w:r>
        <w:rPr>
          <w:rFonts w:ascii="Arial" w:hAnsi="Arial" w:cs="Arial"/>
          <w:color w:val="000000"/>
        </w:rPr>
        <w:t> — потрясаю, волную) — эмоциональный процесс средней продолжительности, отражающий субъективное оценочное отношение к существующим или возможным ситуациям.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Являются одним из основных регуляторов деятельности.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Врожденные эмоции: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гнев – врожденная реакция на препятствия в движениях.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страх – врожденная реакция на угрозу жизни.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жалость – врожденная реакция на потерю кого-то или чего-то.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радость – врожденная реакция на приобретение чего-либо.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удивление</w:t>
      </w:r>
    </w:p>
    <w:p w:rsidR="006B654A" w:rsidRDefault="006B654A" w:rsidP="006B654A">
      <w:pPr>
        <w:pStyle w:val="a3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отвращение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Остальные эмоции в процессе социализации (например: культура)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Особенности: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Реакция на ситуацию – </w:t>
      </w:r>
      <w:r>
        <w:rPr>
          <w:rFonts w:ascii="Arial" w:hAnsi="Arial" w:cs="Arial"/>
          <w:i/>
          <w:iCs/>
          <w:color w:val="000000"/>
        </w:rPr>
        <w:t>ситуация в целом а не отдельный раздражитель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Механизм предвидения – </w:t>
      </w:r>
      <w:r>
        <w:rPr>
          <w:rFonts w:ascii="Arial" w:hAnsi="Arial" w:cs="Arial"/>
          <w:i/>
          <w:iCs/>
          <w:color w:val="000000"/>
        </w:rPr>
        <w:t>значимость для человека той или иной ситуации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Дифференцированная оценка – </w:t>
      </w:r>
      <w:r>
        <w:rPr>
          <w:rFonts w:ascii="Arial" w:hAnsi="Arial" w:cs="Arial"/>
          <w:i/>
          <w:iCs/>
          <w:color w:val="000000"/>
        </w:rPr>
        <w:t>оценка, подготовка и мобилизация энергии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Внешние проявления эмоций – </w:t>
      </w:r>
      <w:r>
        <w:rPr>
          <w:rFonts w:ascii="Arial" w:hAnsi="Arial" w:cs="Arial"/>
          <w:i/>
          <w:iCs/>
          <w:color w:val="000000"/>
        </w:rPr>
        <w:t>мимика, интонации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Универсальность – </w:t>
      </w:r>
      <w:r>
        <w:rPr>
          <w:rFonts w:ascii="Arial" w:hAnsi="Arial" w:cs="Arial"/>
          <w:i/>
          <w:iCs/>
          <w:color w:val="000000"/>
        </w:rPr>
        <w:t>независимость эмоций от вида потребностей и специфики деятельности, в которой они возникают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Особенность заражения – </w:t>
      </w:r>
      <w:r>
        <w:rPr>
          <w:rFonts w:ascii="Arial" w:hAnsi="Arial" w:cs="Arial"/>
          <w:i/>
          <w:iCs/>
          <w:color w:val="000000"/>
        </w:rPr>
        <w:t>передача настроения другим людям.</w:t>
      </w:r>
    </w:p>
    <w:p w:rsidR="006B654A" w:rsidRDefault="006B654A" w:rsidP="006B654A">
      <w:pPr>
        <w:pStyle w:val="a3"/>
        <w:numPr>
          <w:ilvl w:val="0"/>
          <w:numId w:val="6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Эмоциональная память – </w:t>
      </w:r>
      <w:r>
        <w:rPr>
          <w:rFonts w:ascii="Arial" w:hAnsi="Arial" w:cs="Arial"/>
          <w:i/>
          <w:iCs/>
          <w:color w:val="000000"/>
        </w:rPr>
        <w:t>сохранение эмоции долгое время.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Аффе́кт</w:t>
      </w:r>
      <w:proofErr w:type="spellEnd"/>
      <w:proofErr w:type="gramEnd"/>
      <w:r>
        <w:rPr>
          <w:rFonts w:ascii="Arial" w:hAnsi="Arial" w:cs="Arial"/>
          <w:color w:val="000000"/>
        </w:rPr>
        <w:t> (лат. </w:t>
      </w:r>
      <w:proofErr w:type="spellStart"/>
      <w:proofErr w:type="gramStart"/>
      <w:r>
        <w:rPr>
          <w:rFonts w:ascii="Arial" w:hAnsi="Arial" w:cs="Arial"/>
          <w:color w:val="000000"/>
        </w:rPr>
        <w:t>Affectus</w:t>
      </w:r>
      <w:proofErr w:type="spellEnd"/>
      <w:r>
        <w:rPr>
          <w:rFonts w:ascii="Arial" w:hAnsi="Arial" w:cs="Arial"/>
          <w:color w:val="000000"/>
        </w:rPr>
        <w:t xml:space="preserve"> — страсть, душевное волнение) — эмоциональный процесс, характеризующийся кратковременностью и высокой интенсивностью, </w:t>
      </w:r>
      <w:r>
        <w:rPr>
          <w:rFonts w:ascii="Arial" w:hAnsi="Arial" w:cs="Arial"/>
          <w:color w:val="000000"/>
        </w:rPr>
        <w:lastRenderedPageBreak/>
        <w:t>сопровождающийся резко выраженными двигательными проявлениями и изменениями в работе внутренних органов.</w:t>
      </w:r>
      <w:proofErr w:type="gramEnd"/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Характеризуется изменением сознания, нарушением контроля, утратой самообладания. Затормаживание прочих психических процессов.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Кратковременен. Огромная затрата сил. Следы сохраняются длительное время в памяти человека. Могут сформироваться аффективные комплексы, которые запускаются при столкновении с отдельными элементами ситуации, спровоцировавшей аффект.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Чу́вство</w:t>
      </w:r>
      <w:proofErr w:type="spellEnd"/>
      <w:proofErr w:type="gramEnd"/>
      <w:r>
        <w:rPr>
          <w:rFonts w:ascii="Arial" w:hAnsi="Arial" w:cs="Arial"/>
          <w:color w:val="000000"/>
        </w:rPr>
        <w:t> — эмоциональный процесс человека, выражающий субъективное оценочное отношение к материальным или абстрактным объектам.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Чувства связаны с культурно-эмоциональным развитием человека.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Чувства являются наиболее устойчивым и длительным состоянием психики, нежели эмоции.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Имеют предметный характер. Не могут быть </w:t>
      </w:r>
      <w:proofErr w:type="gramStart"/>
      <w:r>
        <w:rPr>
          <w:rFonts w:ascii="Arial" w:hAnsi="Arial" w:cs="Arial"/>
          <w:color w:val="000000"/>
        </w:rPr>
        <w:t>безотносительны</w:t>
      </w:r>
      <w:proofErr w:type="gramEnd"/>
      <w:r>
        <w:rPr>
          <w:rFonts w:ascii="Arial" w:hAnsi="Arial" w:cs="Arial"/>
          <w:color w:val="000000"/>
        </w:rPr>
        <w:t xml:space="preserve"> чего-либо. Одно явление – радует, другое – огорчает и т.д. Чувства могут проявляться в виде совокупности различных эмоций.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Чувства могут быть и как психическим процессом, так и эмоциональным состоянием.  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Классификация чувств по Б.И. Додонову: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Альтруистические</w:t>
      </w:r>
      <w:r>
        <w:rPr>
          <w:rFonts w:ascii="Arial" w:hAnsi="Arial" w:cs="Arial"/>
          <w:color w:val="000000"/>
        </w:rPr>
        <w:t> - потребность в содействии, помощи, покровительстве другим людям. Желание приносить другим людям радость и счастье, в беспокойстве за судьбу кого-либо, в сопереживании удачи и радости другого.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Коммуникативные</w:t>
      </w:r>
      <w:proofErr w:type="gramEnd"/>
      <w:r>
        <w:rPr>
          <w:rFonts w:ascii="Arial" w:hAnsi="Arial" w:cs="Arial"/>
          <w:color w:val="000000"/>
        </w:rPr>
        <w:t> – потребность в общении, желание делиться мыслями и переживаниями.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Глористические</w:t>
      </w:r>
      <w:proofErr w:type="spellEnd"/>
      <w:r>
        <w:rPr>
          <w:rFonts w:ascii="Arial" w:hAnsi="Arial" w:cs="Arial"/>
          <w:color w:val="000000"/>
        </w:rPr>
        <w:t> – потребность в самоуважении, славе. Проявляются в стремлении завоевать признание, почет.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Праксические</w:t>
      </w:r>
      <w:proofErr w:type="spellEnd"/>
      <w:r>
        <w:rPr>
          <w:rFonts w:ascii="Arial" w:hAnsi="Arial" w:cs="Arial"/>
          <w:color w:val="000000"/>
        </w:rPr>
        <w:t> – деятельность, изменение её в процессе работы. Оценка её успешности. Трудности её осуществления. Желание добиться успеха в работе, в увлеченности, захваченности работой.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Пугнические</w:t>
      </w:r>
      <w:proofErr w:type="spellEnd"/>
      <w:r>
        <w:rPr>
          <w:rFonts w:ascii="Arial" w:hAnsi="Arial" w:cs="Arial"/>
          <w:color w:val="000000"/>
        </w:rPr>
        <w:t> – потребность в преодолении опасности. Интерес к борьбе. Жажда острых ощущений, упоение опасностью, риском, в чувстве спортивного азарта.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Романтические</w:t>
      </w:r>
      <w:r>
        <w:rPr>
          <w:rFonts w:ascii="Arial" w:hAnsi="Arial" w:cs="Arial"/>
          <w:color w:val="000000"/>
        </w:rPr>
        <w:t xml:space="preserve"> – волнующие чувства ожидания, веры. Стремление к </w:t>
      </w:r>
      <w:proofErr w:type="gramStart"/>
      <w:r>
        <w:rPr>
          <w:rFonts w:ascii="Arial" w:hAnsi="Arial" w:cs="Arial"/>
          <w:color w:val="000000"/>
        </w:rPr>
        <w:t>необычному</w:t>
      </w:r>
      <w:proofErr w:type="gramEnd"/>
      <w:r>
        <w:rPr>
          <w:rFonts w:ascii="Arial" w:hAnsi="Arial" w:cs="Arial"/>
          <w:color w:val="000000"/>
        </w:rPr>
        <w:t>, неизведанному, в ожидании чего-то необыкновенного и очень хорошего.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Гностические</w:t>
      </w:r>
      <w:r>
        <w:rPr>
          <w:rFonts w:ascii="Arial" w:hAnsi="Arial" w:cs="Arial"/>
          <w:color w:val="000000"/>
        </w:rPr>
        <w:t> – стремление понять, проникнуть в сущность явления, стремление преодолеть противоречия в собственных рассуждениях.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Эстетические</w:t>
      </w:r>
      <w:proofErr w:type="gramEnd"/>
      <w:r>
        <w:rPr>
          <w:rFonts w:ascii="Arial" w:hAnsi="Arial" w:cs="Arial"/>
          <w:color w:val="000000"/>
        </w:rPr>
        <w:t> – эмоциональное отношение человека к прекрасному и безобразному, трагическому и комическому, возвышенному и пошлому, изящному и грубому. Художественные вкусы, восприятие различных видов искусства.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lastRenderedPageBreak/>
        <w:t>Гедонистические</w:t>
      </w:r>
      <w:proofErr w:type="gramEnd"/>
      <w:r>
        <w:rPr>
          <w:rFonts w:ascii="Arial" w:hAnsi="Arial" w:cs="Arial"/>
          <w:color w:val="000000"/>
        </w:rPr>
        <w:t> – телесный и душевный комфорт. Наслаждение приятными физическими ощущениями, от вкусной пищи, тепла, солнца. Чувство беззаботности и безмятежности.</w:t>
      </w:r>
    </w:p>
    <w:p w:rsidR="006B654A" w:rsidRDefault="006B654A" w:rsidP="006B654A">
      <w:pPr>
        <w:pStyle w:val="a3"/>
        <w:numPr>
          <w:ilvl w:val="0"/>
          <w:numId w:val="7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Акизитивные</w:t>
      </w:r>
      <w:proofErr w:type="spellEnd"/>
      <w:r>
        <w:rPr>
          <w:rFonts w:ascii="Arial" w:hAnsi="Arial" w:cs="Arial"/>
          <w:color w:val="000000"/>
        </w:rPr>
        <w:t xml:space="preserve"> – интерес к накоплению, коллекционированию вещей. </w:t>
      </w:r>
      <w:proofErr w:type="spellStart"/>
      <w:r>
        <w:rPr>
          <w:rFonts w:ascii="Arial" w:hAnsi="Arial" w:cs="Arial"/>
          <w:color w:val="000000"/>
        </w:rPr>
        <w:t>Чуство</w:t>
      </w:r>
      <w:proofErr w:type="spellEnd"/>
      <w:r>
        <w:rPr>
          <w:rFonts w:ascii="Arial" w:hAnsi="Arial" w:cs="Arial"/>
          <w:color w:val="000000"/>
        </w:rPr>
        <w:t xml:space="preserve"> радости от увеличения накоплений.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Закономерности:</w:t>
      </w:r>
    </w:p>
    <w:p w:rsidR="006B654A" w:rsidRDefault="006B654A" w:rsidP="006B654A">
      <w:pPr>
        <w:pStyle w:val="a3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Обобщенность</w:t>
      </w:r>
      <w:r>
        <w:rPr>
          <w:rFonts w:ascii="Arial" w:hAnsi="Arial" w:cs="Arial"/>
          <w:color w:val="000000"/>
        </w:rPr>
        <w:t> – чувства, выработанные к одному объекту, переносятся, в определенной степени, на весь класс однородных объектов.</w:t>
      </w:r>
    </w:p>
    <w:p w:rsidR="006B654A" w:rsidRDefault="006B654A" w:rsidP="006B654A">
      <w:pPr>
        <w:pStyle w:val="a3"/>
        <w:numPr>
          <w:ilvl w:val="0"/>
          <w:numId w:val="8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Притупляемость</w:t>
      </w:r>
      <w:proofErr w:type="spellEnd"/>
      <w:r>
        <w:rPr>
          <w:rFonts w:ascii="Arial" w:hAnsi="Arial" w:cs="Arial"/>
          <w:color w:val="000000"/>
        </w:rPr>
        <w:t> – происходит под влиянием длительно действующих раздражителей.</w:t>
      </w:r>
    </w:p>
    <w:p w:rsidR="006B654A" w:rsidRDefault="006B654A" w:rsidP="006B654A">
      <w:pPr>
        <w:pStyle w:val="a3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Контраст</w:t>
      </w:r>
      <w:r>
        <w:rPr>
          <w:rFonts w:ascii="Arial" w:hAnsi="Arial" w:cs="Arial"/>
          <w:color w:val="000000"/>
        </w:rPr>
        <w:t> – переживание различных по направленности чувств или их сопоставление.</w:t>
      </w:r>
    </w:p>
    <w:p w:rsidR="006B654A" w:rsidRDefault="006B654A" w:rsidP="006B654A">
      <w:pPr>
        <w:pStyle w:val="a3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Суммация</w:t>
      </w:r>
      <w:r>
        <w:rPr>
          <w:rFonts w:ascii="Arial" w:hAnsi="Arial" w:cs="Arial"/>
          <w:color w:val="000000"/>
        </w:rPr>
        <w:t xml:space="preserve"> – накапливающиеся </w:t>
      </w:r>
      <w:proofErr w:type="gramStart"/>
      <w:r>
        <w:rPr>
          <w:rFonts w:ascii="Arial" w:hAnsi="Arial" w:cs="Arial"/>
          <w:color w:val="000000"/>
        </w:rPr>
        <w:t>чувства</w:t>
      </w:r>
      <w:proofErr w:type="gramEnd"/>
      <w:r>
        <w:rPr>
          <w:rFonts w:ascii="Arial" w:hAnsi="Arial" w:cs="Arial"/>
          <w:color w:val="000000"/>
        </w:rPr>
        <w:t xml:space="preserve"> вызванные тем или иным объектом.</w:t>
      </w:r>
    </w:p>
    <w:p w:rsidR="006B654A" w:rsidRDefault="006B654A" w:rsidP="006B654A">
      <w:pPr>
        <w:pStyle w:val="a3"/>
        <w:numPr>
          <w:ilvl w:val="0"/>
          <w:numId w:val="8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Замещение</w:t>
      </w:r>
      <w:r>
        <w:rPr>
          <w:rFonts w:ascii="Arial" w:hAnsi="Arial" w:cs="Arial"/>
          <w:color w:val="000000"/>
        </w:rPr>
        <w:t> – неудача в одной деятельности компенсируется успехом в другой.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Словарь терминов: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Эмо́ция</w:t>
      </w:r>
      <w:proofErr w:type="spellEnd"/>
      <w:proofErr w:type="gramEnd"/>
      <w:r>
        <w:rPr>
          <w:rFonts w:ascii="Arial" w:hAnsi="Arial" w:cs="Arial"/>
          <w:color w:val="000000"/>
        </w:rPr>
        <w:t> (от лат. </w:t>
      </w:r>
      <w:proofErr w:type="spellStart"/>
      <w:r>
        <w:rPr>
          <w:rFonts w:ascii="Arial" w:hAnsi="Arial" w:cs="Arial"/>
          <w:color w:val="000000"/>
        </w:rPr>
        <w:t>emoveo</w:t>
      </w:r>
      <w:proofErr w:type="spellEnd"/>
      <w:r>
        <w:rPr>
          <w:rFonts w:ascii="Arial" w:hAnsi="Arial" w:cs="Arial"/>
          <w:color w:val="000000"/>
        </w:rPr>
        <w:t> — потрясаю, волную) — эмоциональный процесс средней продолжительности, отражающий субъективное оценочное отношение к существующим или возможным ситуациям. Эмоции отличают от аффектов, чувств и настроений.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Аффе́кт</w:t>
      </w:r>
      <w:proofErr w:type="spellEnd"/>
      <w:proofErr w:type="gramEnd"/>
      <w:r>
        <w:rPr>
          <w:rFonts w:ascii="Arial" w:hAnsi="Arial" w:cs="Arial"/>
          <w:color w:val="000000"/>
        </w:rPr>
        <w:t> (лат. </w:t>
      </w:r>
      <w:proofErr w:type="spellStart"/>
      <w:proofErr w:type="gramStart"/>
      <w:r>
        <w:rPr>
          <w:rFonts w:ascii="Arial" w:hAnsi="Arial" w:cs="Arial"/>
          <w:color w:val="000000"/>
        </w:rPr>
        <w:t>Affectus</w:t>
      </w:r>
      <w:proofErr w:type="spellEnd"/>
      <w:r>
        <w:rPr>
          <w:rFonts w:ascii="Arial" w:hAnsi="Arial" w:cs="Arial"/>
          <w:color w:val="000000"/>
        </w:rPr>
        <w:t> — страсть, душевное волнение) — эмоциональный процесс, характеризующийся кратковременностью и высокой интенсивностью, сопровождающийся резко выраженными двигательными проявлениями и изменениями в работе внутренних органов.</w:t>
      </w:r>
      <w:proofErr w:type="gramEnd"/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Эмоциональные психические процессы</w:t>
      </w:r>
      <w:r>
        <w:rPr>
          <w:rFonts w:ascii="Arial" w:hAnsi="Arial" w:cs="Arial"/>
          <w:color w:val="000000"/>
        </w:rPr>
        <w:t> – это специфические формы отношения (переживания), опосредованные ориентировочной деятельностью, в которых отношение личности к познаваемым и изменяемым им предметам и явлениям действительности соотносятся с ее потребностями.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Эмоциона́льный</w:t>
      </w:r>
      <w:proofErr w:type="spellEnd"/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проце́сс</w:t>
      </w:r>
      <w:proofErr w:type="spellEnd"/>
      <w:r>
        <w:rPr>
          <w:rFonts w:ascii="Arial" w:hAnsi="Arial" w:cs="Arial"/>
          <w:color w:val="000000"/>
        </w:rPr>
        <w:t>, </w:t>
      </w:r>
      <w:proofErr w:type="spellStart"/>
      <w:r>
        <w:rPr>
          <w:rFonts w:ascii="Arial" w:hAnsi="Arial" w:cs="Arial"/>
          <w:b/>
          <w:bCs/>
          <w:color w:val="000000"/>
        </w:rPr>
        <w:t>Эмо́ция</w:t>
      </w:r>
      <w:proofErr w:type="spellEnd"/>
      <w:r>
        <w:rPr>
          <w:rFonts w:ascii="Arial" w:hAnsi="Arial" w:cs="Arial"/>
          <w:color w:val="000000"/>
        </w:rPr>
        <w:t> (от лат. </w:t>
      </w:r>
      <w:proofErr w:type="spellStart"/>
      <w:r>
        <w:rPr>
          <w:rFonts w:ascii="Arial" w:hAnsi="Arial" w:cs="Arial"/>
          <w:i/>
          <w:iCs/>
          <w:color w:val="000000"/>
        </w:rPr>
        <w:t>emoveo</w:t>
      </w:r>
      <w:proofErr w:type="spellEnd"/>
      <w:r>
        <w:rPr>
          <w:rFonts w:ascii="Arial" w:hAnsi="Arial" w:cs="Arial"/>
          <w:color w:val="000000"/>
        </w:rPr>
        <w:t> — потрясаю, волную), </w:t>
      </w:r>
      <w:r>
        <w:rPr>
          <w:rFonts w:ascii="Arial" w:hAnsi="Arial" w:cs="Arial"/>
          <w:i/>
          <w:iCs/>
          <w:color w:val="000000"/>
        </w:rPr>
        <w:t>сленг.</w:t>
      </w:r>
      <w:r>
        <w:rPr>
          <w:rFonts w:ascii="Arial" w:hAnsi="Arial" w:cs="Arial"/>
          <w:color w:val="000000"/>
        </w:rPr>
        <w:t> </w:t>
      </w:r>
      <w:proofErr w:type="spellStart"/>
      <w:r>
        <w:rPr>
          <w:rFonts w:ascii="Arial" w:hAnsi="Arial" w:cs="Arial"/>
          <w:b/>
          <w:bCs/>
          <w:color w:val="000000"/>
        </w:rPr>
        <w:t>Аффе́кт</w:t>
      </w:r>
      <w:proofErr w:type="spellEnd"/>
      <w:r>
        <w:rPr>
          <w:rFonts w:ascii="Arial" w:hAnsi="Arial" w:cs="Arial"/>
          <w:color w:val="000000"/>
        </w:rPr>
        <w:t> — психофизиологический процесс, мотивирующий и регулирующий деятельност</w:t>
      </w:r>
      <w:proofErr w:type="gramStart"/>
      <w:r>
        <w:rPr>
          <w:rFonts w:ascii="Arial" w:hAnsi="Arial" w:cs="Arial"/>
          <w:color w:val="000000"/>
        </w:rPr>
        <w:t>ь(</w:t>
      </w:r>
      <w:proofErr w:type="gramEnd"/>
      <w:r>
        <w:rPr>
          <w:rFonts w:ascii="Arial" w:hAnsi="Arial" w:cs="Arial"/>
          <w:color w:val="000000"/>
        </w:rPr>
        <w:t>поведение, восприятие, мышление), отражающий субъективное значение объектов и ситуаций, и представленный в сознании в форме переживания. Среди эмоциональных процессов выделяют аффекты, эмоции, чувства и настроения.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Эмоциональный тон ощущений </w:t>
      </w:r>
      <w:r>
        <w:rPr>
          <w:rFonts w:ascii="Arial" w:hAnsi="Arial" w:cs="Arial"/>
          <w:color w:val="000000"/>
        </w:rPr>
        <w:t xml:space="preserve">(от лат. </w:t>
      </w:r>
      <w:proofErr w:type="spellStart"/>
      <w:r>
        <w:rPr>
          <w:rFonts w:ascii="Arial" w:hAnsi="Arial" w:cs="Arial"/>
          <w:color w:val="000000"/>
        </w:rPr>
        <w:t>emovere</w:t>
      </w:r>
      <w:proofErr w:type="spellEnd"/>
      <w:r>
        <w:rPr>
          <w:rFonts w:ascii="Arial" w:hAnsi="Arial" w:cs="Arial"/>
          <w:color w:val="000000"/>
        </w:rPr>
        <w:t xml:space="preserve"> возбуждать, волновать) - переживания позитивного знака. Сопровождает жизненно важные ощущения, например, вкусовые, температурные, болевые. Представляет собой наиболее раннюю стадию развития эмоций в филогенезе. Синоним прельщение. 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Эмоциональный тон впечатлений</w:t>
      </w:r>
      <w:r>
        <w:rPr>
          <w:rFonts w:ascii="Arial" w:hAnsi="Arial" w:cs="Arial"/>
          <w:color w:val="000000"/>
        </w:rPr>
        <w:t> – то же, что и эмоциональный тон ощущений, но: обусловлен социализацией, не требует непосредственного контакта с раздражителем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lastRenderedPageBreak/>
        <w:t>Чу́вство</w:t>
      </w:r>
      <w:proofErr w:type="spellEnd"/>
      <w:proofErr w:type="gramEnd"/>
      <w:r>
        <w:rPr>
          <w:rFonts w:ascii="Arial" w:hAnsi="Arial" w:cs="Arial"/>
          <w:color w:val="000000"/>
        </w:rPr>
        <w:t> — эмоциональный процесс человека, выражающий субъективное оценочное отношение к материальным или абстрактным объектам. 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Амбивале́нтность</w:t>
      </w:r>
      <w:proofErr w:type="spellEnd"/>
      <w:proofErr w:type="gramEnd"/>
      <w:r>
        <w:rPr>
          <w:rFonts w:ascii="Arial" w:hAnsi="Arial" w:cs="Arial"/>
          <w:color w:val="000000"/>
        </w:rPr>
        <w:t> (от лат. </w:t>
      </w:r>
      <w:proofErr w:type="spellStart"/>
      <w:r>
        <w:rPr>
          <w:rFonts w:ascii="Arial" w:hAnsi="Arial" w:cs="Arial"/>
          <w:color w:val="000000"/>
        </w:rPr>
        <w:t>ambo</w:t>
      </w:r>
      <w:proofErr w:type="spellEnd"/>
      <w:r>
        <w:rPr>
          <w:rFonts w:ascii="Arial" w:hAnsi="Arial" w:cs="Arial"/>
          <w:color w:val="000000"/>
        </w:rPr>
        <w:t> — «оба» и лат. </w:t>
      </w:r>
      <w:proofErr w:type="spellStart"/>
      <w:r>
        <w:rPr>
          <w:rFonts w:ascii="Arial" w:hAnsi="Arial" w:cs="Arial"/>
          <w:color w:val="000000"/>
        </w:rPr>
        <w:t>valentia</w:t>
      </w:r>
      <w:proofErr w:type="spellEnd"/>
      <w:r>
        <w:rPr>
          <w:rFonts w:ascii="Arial" w:hAnsi="Arial" w:cs="Arial"/>
          <w:color w:val="000000"/>
        </w:rPr>
        <w:t> — «сила») — двойственность отношения к чему-либо, в особенности двойственность переживания, выражающаяся в том, что один объект вызывает у человека одновременно два противоположных чувства.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b/>
          <w:bCs/>
          <w:color w:val="000000"/>
        </w:rPr>
        <w:t>Филогене́з</w:t>
      </w:r>
      <w:proofErr w:type="spellEnd"/>
      <w:proofErr w:type="gramEnd"/>
      <w:r>
        <w:rPr>
          <w:rFonts w:ascii="Arial" w:hAnsi="Arial" w:cs="Arial"/>
          <w:color w:val="000000"/>
        </w:rPr>
        <w:t xml:space="preserve"> (от греческого </w:t>
      </w:r>
      <w:proofErr w:type="spellStart"/>
      <w:r>
        <w:rPr>
          <w:rFonts w:ascii="Arial" w:hAnsi="Arial" w:cs="Arial"/>
          <w:color w:val="000000"/>
        </w:rPr>
        <w:t>phylos</w:t>
      </w:r>
      <w:proofErr w:type="spellEnd"/>
      <w:r>
        <w:rPr>
          <w:rFonts w:ascii="Arial" w:hAnsi="Arial" w:cs="Arial"/>
          <w:color w:val="000000"/>
        </w:rPr>
        <w:t xml:space="preserve"> — племя, раса и </w:t>
      </w:r>
      <w:proofErr w:type="spellStart"/>
      <w:r>
        <w:rPr>
          <w:rFonts w:ascii="Arial" w:hAnsi="Arial" w:cs="Arial"/>
          <w:color w:val="000000"/>
        </w:rPr>
        <w:t>geneticos</w:t>
      </w:r>
      <w:proofErr w:type="spellEnd"/>
      <w:r>
        <w:rPr>
          <w:rFonts w:ascii="Arial" w:hAnsi="Arial" w:cs="Arial"/>
          <w:color w:val="000000"/>
        </w:rPr>
        <w:t xml:space="preserve"> — имеющий отношение к рождению) — историческое </w:t>
      </w:r>
      <w:proofErr w:type="spellStart"/>
      <w:r>
        <w:rPr>
          <w:rFonts w:ascii="Arial" w:hAnsi="Arial" w:cs="Arial"/>
          <w:color w:val="000000"/>
        </w:rPr>
        <w:t>развитиеорганизмов</w:t>
      </w:r>
      <w:proofErr w:type="spellEnd"/>
      <w:r>
        <w:rPr>
          <w:rFonts w:ascii="Arial" w:hAnsi="Arial" w:cs="Arial"/>
          <w:color w:val="000000"/>
        </w:rPr>
        <w:t>[1]</w:t>
      </w:r>
    </w:p>
    <w:p w:rsidR="006B654A" w:rsidRDefault="006B654A" w:rsidP="006B654A">
      <w:pPr>
        <w:pStyle w:val="a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биологии филогенез рассматривает развитие биологического вида во времени.</w:t>
      </w:r>
    </w:p>
    <w:p w:rsidR="00997658" w:rsidRDefault="00997658">
      <w:bookmarkStart w:id="0" w:name="_GoBack"/>
      <w:bookmarkEnd w:id="0"/>
    </w:p>
    <w:sectPr w:rsidR="0099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1CE"/>
    <w:multiLevelType w:val="multilevel"/>
    <w:tmpl w:val="126E8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C204F2"/>
    <w:multiLevelType w:val="multilevel"/>
    <w:tmpl w:val="C7CE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A40CC"/>
    <w:multiLevelType w:val="multilevel"/>
    <w:tmpl w:val="0614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ED193B"/>
    <w:multiLevelType w:val="multilevel"/>
    <w:tmpl w:val="6ABA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D62823"/>
    <w:multiLevelType w:val="multilevel"/>
    <w:tmpl w:val="FAD6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2605B7"/>
    <w:multiLevelType w:val="multilevel"/>
    <w:tmpl w:val="DA58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1B3532"/>
    <w:multiLevelType w:val="multilevel"/>
    <w:tmpl w:val="F74A5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DF3D24"/>
    <w:multiLevelType w:val="multilevel"/>
    <w:tmpl w:val="8658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4A"/>
    <w:rsid w:val="006B654A"/>
    <w:rsid w:val="009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2021-10-14T17:41:00Z</dcterms:created>
  <dcterms:modified xsi:type="dcterms:W3CDTF">2021-10-14T17:42:00Z</dcterms:modified>
</cp:coreProperties>
</file>